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4E" w:rsidRPr="003C2907" w:rsidRDefault="00A47B4E" w:rsidP="00A47B4E">
      <w:pPr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3C2907">
        <w:rPr>
          <w:noProof/>
          <w:szCs w:val="28"/>
        </w:rPr>
        <w:drawing>
          <wp:inline distT="0" distB="0" distL="0" distR="0">
            <wp:extent cx="476250" cy="55245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B4E" w:rsidRPr="003C2907" w:rsidRDefault="00A47B4E" w:rsidP="00A47B4E">
      <w:pPr>
        <w:jc w:val="center"/>
        <w:rPr>
          <w:szCs w:val="28"/>
        </w:rPr>
      </w:pPr>
    </w:p>
    <w:p w:rsidR="00A47B4E" w:rsidRDefault="00A47B4E" w:rsidP="00A47B4E">
      <w:pPr>
        <w:jc w:val="center"/>
        <w:rPr>
          <w:b/>
          <w:sz w:val="24"/>
          <w:szCs w:val="24"/>
        </w:rPr>
      </w:pPr>
      <w:r w:rsidRPr="008D7AF3">
        <w:rPr>
          <w:b/>
          <w:sz w:val="24"/>
          <w:szCs w:val="24"/>
        </w:rPr>
        <w:t xml:space="preserve">Совет депутатов </w:t>
      </w:r>
      <w:r>
        <w:rPr>
          <w:b/>
          <w:sz w:val="24"/>
          <w:szCs w:val="24"/>
        </w:rPr>
        <w:t>Рощинского</w:t>
      </w:r>
      <w:r w:rsidRPr="008D7AF3">
        <w:rPr>
          <w:b/>
          <w:sz w:val="24"/>
          <w:szCs w:val="24"/>
        </w:rPr>
        <w:t xml:space="preserve"> сельского </w:t>
      </w:r>
      <w:r>
        <w:rPr>
          <w:b/>
          <w:sz w:val="24"/>
          <w:szCs w:val="24"/>
        </w:rPr>
        <w:t>поселения</w:t>
      </w:r>
    </w:p>
    <w:p w:rsidR="00A47B4E" w:rsidRPr="008D7AF3" w:rsidRDefault="00A47B4E" w:rsidP="00A47B4E">
      <w:pPr>
        <w:tabs>
          <w:tab w:val="left" w:pos="17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Сосновского муниципального района Челябинской области</w:t>
      </w:r>
    </w:p>
    <w:p w:rsidR="00A47B4E" w:rsidRPr="008B1AC2" w:rsidRDefault="00A47B4E" w:rsidP="00A47B4E">
      <w:pPr>
        <w:pStyle w:val="1"/>
        <w:pBdr>
          <w:bottom w:val="thinThickSmallGap" w:sz="24" w:space="0" w:color="auto"/>
        </w:pBdr>
        <w:tabs>
          <w:tab w:val="left" w:pos="2340"/>
        </w:tabs>
        <w:spacing w:line="360" w:lineRule="auto"/>
        <w:jc w:val="left"/>
        <w:rPr>
          <w:color w:val="000000"/>
          <w:sz w:val="24"/>
          <w:szCs w:val="24"/>
        </w:rPr>
      </w:pPr>
      <w:r w:rsidRPr="008D7AF3">
        <w:rPr>
          <w:b/>
          <w:sz w:val="24"/>
          <w:szCs w:val="24"/>
        </w:rPr>
        <w:tab/>
      </w:r>
      <w:r w:rsidRPr="001732D4">
        <w:rPr>
          <w:b/>
          <w:color w:val="FF0000"/>
          <w:sz w:val="24"/>
          <w:szCs w:val="24"/>
        </w:rPr>
        <w:t xml:space="preserve">                </w:t>
      </w:r>
      <w:r w:rsidRPr="008B1AC2">
        <w:rPr>
          <w:color w:val="000000"/>
          <w:sz w:val="24"/>
          <w:szCs w:val="24"/>
        </w:rPr>
        <w:t>Четвертого созыва</w:t>
      </w:r>
    </w:p>
    <w:p w:rsidR="00A47B4E" w:rsidRPr="008D7AF3" w:rsidRDefault="00A47B4E" w:rsidP="00A47B4E">
      <w:pPr>
        <w:rPr>
          <w:sz w:val="24"/>
          <w:szCs w:val="24"/>
        </w:rPr>
      </w:pPr>
      <w:r w:rsidRPr="008D7AF3">
        <w:rPr>
          <w:sz w:val="24"/>
          <w:szCs w:val="24"/>
        </w:rPr>
        <w:t xml:space="preserve">  </w:t>
      </w:r>
    </w:p>
    <w:p w:rsidR="00A47B4E" w:rsidRPr="008D7AF3" w:rsidRDefault="00A47B4E" w:rsidP="00A47B4E">
      <w:pPr>
        <w:rPr>
          <w:sz w:val="24"/>
          <w:szCs w:val="24"/>
        </w:rPr>
      </w:pPr>
    </w:p>
    <w:p w:rsidR="00A47B4E" w:rsidRPr="008D7AF3" w:rsidRDefault="00A47B4E" w:rsidP="00A47B4E">
      <w:pPr>
        <w:tabs>
          <w:tab w:val="left" w:pos="2700"/>
        </w:tabs>
        <w:rPr>
          <w:sz w:val="24"/>
          <w:szCs w:val="24"/>
        </w:rPr>
      </w:pPr>
      <w:r w:rsidRPr="008D7AF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РЕШЕНИЕ </w:t>
      </w:r>
    </w:p>
    <w:p w:rsidR="00A47B4E" w:rsidRPr="008D7AF3" w:rsidRDefault="00A47B4E" w:rsidP="00A47B4E">
      <w:pPr>
        <w:rPr>
          <w:sz w:val="24"/>
          <w:szCs w:val="24"/>
        </w:rPr>
      </w:pPr>
    </w:p>
    <w:p w:rsidR="00A47B4E" w:rsidRDefault="00A47B4E" w:rsidP="00A47B4E">
      <w:pPr>
        <w:rPr>
          <w:sz w:val="24"/>
          <w:szCs w:val="24"/>
        </w:rPr>
      </w:pPr>
      <w:r w:rsidRPr="008D7AF3">
        <w:rPr>
          <w:sz w:val="24"/>
          <w:szCs w:val="24"/>
        </w:rPr>
        <w:t>От</w:t>
      </w:r>
      <w:r w:rsidR="004B5A5E">
        <w:rPr>
          <w:sz w:val="24"/>
          <w:szCs w:val="24"/>
        </w:rPr>
        <w:t xml:space="preserve"> «13» </w:t>
      </w:r>
      <w:r>
        <w:rPr>
          <w:sz w:val="24"/>
          <w:szCs w:val="24"/>
        </w:rPr>
        <w:t xml:space="preserve">апреля 2021 года № </w:t>
      </w:r>
      <w:r w:rsidR="004B5A5E">
        <w:rPr>
          <w:sz w:val="24"/>
          <w:szCs w:val="24"/>
        </w:rPr>
        <w:t>65</w:t>
      </w:r>
    </w:p>
    <w:p w:rsidR="00A47B4E" w:rsidRPr="008D7AF3" w:rsidRDefault="00A47B4E" w:rsidP="00A47B4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7"/>
      </w:tblGrid>
      <w:tr w:rsidR="00A47B4E" w:rsidRPr="008D7AF3" w:rsidTr="00CF7923">
        <w:trPr>
          <w:trHeight w:val="625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A47B4E" w:rsidRPr="00A47B4E" w:rsidRDefault="00A47B4E" w:rsidP="00A47B4E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A47B4E">
              <w:rPr>
                <w:b/>
                <w:bCs/>
                <w:szCs w:val="28"/>
              </w:rPr>
              <w:t>«</w:t>
            </w:r>
            <w:r w:rsidRPr="00A47B4E">
              <w:rPr>
                <w:rFonts w:eastAsiaTheme="minorHAnsi"/>
                <w:b/>
                <w:szCs w:val="28"/>
                <w:lang w:eastAsia="en-US"/>
              </w:rPr>
              <w:t>О внесении изменений и дополнений в</w:t>
            </w:r>
          </w:p>
          <w:p w:rsidR="00A47B4E" w:rsidRPr="00A47B4E" w:rsidRDefault="00A721B1" w:rsidP="00A47B4E">
            <w:pPr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Решение №3 от 23.01.2008 года</w:t>
            </w:r>
            <w:r w:rsidR="00A47B4E" w:rsidRPr="00A47B4E">
              <w:rPr>
                <w:rFonts w:eastAsiaTheme="minorHAnsi"/>
                <w:b/>
                <w:szCs w:val="28"/>
                <w:lang w:eastAsia="en-US"/>
              </w:rPr>
              <w:t xml:space="preserve"> «</w:t>
            </w:r>
            <w:r>
              <w:rPr>
                <w:rFonts w:eastAsiaTheme="minorHAnsi"/>
                <w:b/>
                <w:szCs w:val="28"/>
                <w:lang w:eastAsia="en-US"/>
              </w:rPr>
              <w:t xml:space="preserve">Об утверждении </w:t>
            </w:r>
            <w:r w:rsidR="00A47B4E" w:rsidRPr="00A47B4E">
              <w:rPr>
                <w:rFonts w:eastAsiaTheme="minorHAnsi"/>
                <w:b/>
                <w:szCs w:val="28"/>
                <w:lang w:eastAsia="en-US"/>
              </w:rPr>
              <w:t xml:space="preserve">Правил благоустройства </w:t>
            </w:r>
            <w:r>
              <w:rPr>
                <w:rFonts w:eastAsiaTheme="minorHAnsi"/>
                <w:b/>
                <w:szCs w:val="28"/>
                <w:lang w:eastAsia="en-US"/>
              </w:rPr>
              <w:t xml:space="preserve">в </w:t>
            </w:r>
            <w:r w:rsidR="00A47B4E" w:rsidRPr="00A47B4E">
              <w:rPr>
                <w:rFonts w:eastAsiaTheme="minorHAnsi"/>
                <w:b/>
                <w:szCs w:val="28"/>
                <w:lang w:eastAsia="en-US"/>
              </w:rPr>
              <w:t>Рощинско</w:t>
            </w:r>
            <w:r>
              <w:rPr>
                <w:rFonts w:eastAsiaTheme="minorHAnsi"/>
                <w:b/>
                <w:szCs w:val="28"/>
                <w:lang w:eastAsia="en-US"/>
              </w:rPr>
              <w:t>м</w:t>
            </w:r>
            <w:r w:rsidR="00A47B4E" w:rsidRPr="00A47B4E">
              <w:rPr>
                <w:rFonts w:eastAsiaTheme="minorHAnsi"/>
                <w:b/>
                <w:szCs w:val="28"/>
                <w:lang w:eastAsia="en-US"/>
              </w:rPr>
              <w:t xml:space="preserve"> сельско</w:t>
            </w:r>
            <w:r>
              <w:rPr>
                <w:rFonts w:eastAsiaTheme="minorHAnsi"/>
                <w:b/>
                <w:szCs w:val="28"/>
                <w:lang w:eastAsia="en-US"/>
              </w:rPr>
              <w:t>м поселении</w:t>
            </w:r>
            <w:bookmarkStart w:id="0" w:name="_GoBack"/>
            <w:bookmarkEnd w:id="0"/>
            <w:r w:rsidR="00A47B4E" w:rsidRPr="00A47B4E">
              <w:rPr>
                <w:rFonts w:eastAsiaTheme="minorHAnsi"/>
                <w:b/>
                <w:szCs w:val="28"/>
                <w:lang w:eastAsia="en-US"/>
              </w:rPr>
              <w:t>».</w:t>
            </w:r>
          </w:p>
          <w:p w:rsidR="00A47B4E" w:rsidRPr="00A47B4E" w:rsidRDefault="00A47B4E" w:rsidP="00A47B4E">
            <w:pPr>
              <w:spacing w:line="276" w:lineRule="auto"/>
              <w:rPr>
                <w:b/>
                <w:bCs/>
                <w:szCs w:val="28"/>
              </w:rPr>
            </w:pPr>
          </w:p>
          <w:p w:rsidR="00A47B4E" w:rsidRPr="006972EA" w:rsidRDefault="00A47B4E" w:rsidP="00CF792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</w:tbl>
    <w:p w:rsidR="00A47B4E" w:rsidRPr="008D7AF3" w:rsidRDefault="00A47B4E" w:rsidP="00A47B4E">
      <w:pPr>
        <w:rPr>
          <w:sz w:val="24"/>
          <w:szCs w:val="24"/>
        </w:rPr>
      </w:pPr>
    </w:p>
    <w:p w:rsidR="00A47B4E" w:rsidRDefault="00A47B4E" w:rsidP="00633DA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Федерации»; Федеральным Законом от 28 декабря 2009 года № 381-ФЗ «об основах государственного регулирования торговой деятельности в Российской Федерации»; Уставом Рощинского сельского поселения Сосновского муниципального района Челябинской области; требование Прокуратуры Сосновского района от 25 марта 2021 года № 9-2021 </w:t>
      </w:r>
      <w:proofErr w:type="spellStart"/>
      <w:r>
        <w:rPr>
          <w:sz w:val="24"/>
          <w:szCs w:val="24"/>
        </w:rPr>
        <w:t>ог</w:t>
      </w:r>
      <w:proofErr w:type="spellEnd"/>
      <w:r>
        <w:rPr>
          <w:sz w:val="24"/>
          <w:szCs w:val="24"/>
        </w:rPr>
        <w:t xml:space="preserve"> необходимости принять решение, регулирующее порядок пользования территориями общего пользования в целях осуществления развозной торговли.</w:t>
      </w:r>
    </w:p>
    <w:p w:rsidR="00A47B4E" w:rsidRDefault="00A47B4E" w:rsidP="00A47B4E">
      <w:pPr>
        <w:rPr>
          <w:sz w:val="24"/>
          <w:szCs w:val="24"/>
        </w:rPr>
      </w:pPr>
      <w:r w:rsidRPr="00633DAF">
        <w:rPr>
          <w:sz w:val="24"/>
          <w:szCs w:val="24"/>
        </w:rPr>
        <w:t>Совет депутатов Рощинского сельского поселения Сосновского муниципального района Челябинской области</w:t>
      </w:r>
    </w:p>
    <w:p w:rsidR="00633DAF" w:rsidRDefault="00633DAF" w:rsidP="00A47B4E">
      <w:pPr>
        <w:rPr>
          <w:sz w:val="24"/>
          <w:szCs w:val="24"/>
        </w:rPr>
      </w:pPr>
    </w:p>
    <w:p w:rsidR="00633DAF" w:rsidRPr="00633DAF" w:rsidRDefault="00633DAF" w:rsidP="00A47B4E">
      <w:pPr>
        <w:rPr>
          <w:b/>
          <w:sz w:val="24"/>
          <w:szCs w:val="24"/>
        </w:rPr>
      </w:pPr>
      <w:r w:rsidRPr="00633DAF">
        <w:rPr>
          <w:b/>
          <w:sz w:val="24"/>
          <w:szCs w:val="24"/>
        </w:rPr>
        <w:t>РЕШАЕТ</w:t>
      </w:r>
      <w:r>
        <w:rPr>
          <w:b/>
          <w:sz w:val="24"/>
          <w:szCs w:val="24"/>
        </w:rPr>
        <w:t>:</w:t>
      </w:r>
    </w:p>
    <w:p w:rsidR="00A47B4E" w:rsidRPr="008B1AC2" w:rsidRDefault="00A47B4E" w:rsidP="00A47B4E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:rsidR="00A47B4E" w:rsidRPr="008D7AF3" w:rsidRDefault="00A47B4E" w:rsidP="00A47B4E">
      <w:pPr>
        <w:ind w:hanging="567"/>
        <w:jc w:val="both"/>
        <w:rPr>
          <w:b/>
          <w:sz w:val="24"/>
          <w:szCs w:val="24"/>
        </w:rPr>
      </w:pPr>
    </w:p>
    <w:p w:rsidR="00A47B4E" w:rsidRDefault="00633DAF" w:rsidP="00A47B4E">
      <w:pPr>
        <w:spacing w:line="276" w:lineRule="auto"/>
        <w:ind w:left="540"/>
        <w:jc w:val="both"/>
        <w:rPr>
          <w:sz w:val="24"/>
          <w:szCs w:val="24"/>
        </w:rPr>
      </w:pPr>
      <w:r w:rsidRPr="00EC07A6">
        <w:rPr>
          <w:b/>
          <w:sz w:val="24"/>
          <w:szCs w:val="24"/>
        </w:rPr>
        <w:t>1</w:t>
      </w:r>
      <w:r w:rsidR="00EC07A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Внести следующие изменения и дополнения в «Правила благоустройства территории Рощинского сельского поселения</w:t>
      </w:r>
      <w:proofErr w:type="gramStart"/>
      <w:r>
        <w:rPr>
          <w:sz w:val="24"/>
          <w:szCs w:val="24"/>
        </w:rPr>
        <w:t>» :</w:t>
      </w:r>
      <w:proofErr w:type="gramEnd"/>
    </w:p>
    <w:p w:rsidR="00633DAF" w:rsidRDefault="00633DAF" w:rsidP="00A47B4E">
      <w:pPr>
        <w:spacing w:line="276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- Раздел 1 п. 1.2 дополнить подпунктом 6 для индивидуальных жилых домов и участков ИЖС, ЛПХ территория не менее 30 метров от ограждения по всему периметру.</w:t>
      </w:r>
    </w:p>
    <w:p w:rsidR="004B793B" w:rsidRDefault="00633DAF" w:rsidP="004B793B">
      <w:pPr>
        <w:spacing w:line="276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- Раздел 4 п.</w:t>
      </w:r>
      <w:r w:rsidR="004B793B">
        <w:rPr>
          <w:sz w:val="24"/>
          <w:szCs w:val="24"/>
        </w:rPr>
        <w:t xml:space="preserve"> 4.4.4. изложить в следующей редакции: Запрещается самовольное возведение хозяйственных и вспомогательных построек (дровяных сараев, будок, гаражей голубятен, теплиц, огородов и т.п.) без получения соответствующего письменного разрешения администрации поселения. Подъезд к зданиям должен быть доступен пожарной, коммунальной, строительной технике и т. п. по всему периметру не менее 20 метров.</w:t>
      </w:r>
    </w:p>
    <w:p w:rsidR="004B793B" w:rsidRDefault="004B793B" w:rsidP="004B793B">
      <w:pPr>
        <w:spacing w:line="276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Раздел 12 переименовать и назвать «Порядок размещения объектов развозной торговли на территориях общего пользования. Данный раздел изложить в следующей</w:t>
      </w:r>
      <w:r>
        <w:rPr>
          <w:sz w:val="24"/>
          <w:szCs w:val="24"/>
        </w:rPr>
        <w:tab/>
        <w:t>форме (Приложение 1);</w:t>
      </w:r>
    </w:p>
    <w:p w:rsidR="004B793B" w:rsidRDefault="004B793B" w:rsidP="004B793B">
      <w:pPr>
        <w:spacing w:line="276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- Раздел «Контроль за исполнением правил» обозначить Разделом 13.</w:t>
      </w:r>
    </w:p>
    <w:p w:rsidR="004B793B" w:rsidRPr="00EC07A6" w:rsidRDefault="004B793B" w:rsidP="004B793B">
      <w:pPr>
        <w:spacing w:line="276" w:lineRule="auto"/>
        <w:ind w:left="540"/>
        <w:jc w:val="both"/>
        <w:rPr>
          <w:sz w:val="24"/>
          <w:szCs w:val="24"/>
        </w:rPr>
      </w:pPr>
      <w:r w:rsidRPr="00EC07A6">
        <w:rPr>
          <w:b/>
          <w:sz w:val="24"/>
          <w:szCs w:val="24"/>
        </w:rPr>
        <w:t>2</w:t>
      </w:r>
      <w:r w:rsidR="00EC07A6">
        <w:rPr>
          <w:b/>
          <w:sz w:val="24"/>
          <w:szCs w:val="24"/>
        </w:rPr>
        <w:t xml:space="preserve">. </w:t>
      </w:r>
      <w:r w:rsidR="00EC07A6" w:rsidRPr="00EC07A6">
        <w:rPr>
          <w:sz w:val="24"/>
          <w:szCs w:val="24"/>
        </w:rPr>
        <w:t>Контроль за исполнением данного решения возложить на депутата Волосникову С.Ю.</w:t>
      </w:r>
      <w:r w:rsidRPr="00EC07A6">
        <w:rPr>
          <w:sz w:val="24"/>
          <w:szCs w:val="24"/>
        </w:rPr>
        <w:t xml:space="preserve"> </w:t>
      </w:r>
    </w:p>
    <w:p w:rsidR="004B793B" w:rsidRDefault="004B793B" w:rsidP="004B793B">
      <w:pPr>
        <w:spacing w:line="276" w:lineRule="auto"/>
        <w:ind w:left="540"/>
        <w:jc w:val="both"/>
        <w:rPr>
          <w:sz w:val="24"/>
          <w:szCs w:val="24"/>
        </w:rPr>
      </w:pPr>
    </w:p>
    <w:p w:rsidR="00A47B4E" w:rsidRDefault="00A47B4E" w:rsidP="00A47B4E">
      <w:pPr>
        <w:spacing w:line="276" w:lineRule="auto"/>
        <w:ind w:left="540"/>
        <w:jc w:val="both"/>
        <w:rPr>
          <w:sz w:val="24"/>
          <w:szCs w:val="24"/>
        </w:rPr>
      </w:pPr>
    </w:p>
    <w:p w:rsidR="00A47B4E" w:rsidRDefault="00A47B4E" w:rsidP="00A47B4E">
      <w:pPr>
        <w:jc w:val="both"/>
        <w:rPr>
          <w:sz w:val="24"/>
          <w:szCs w:val="24"/>
        </w:rPr>
      </w:pPr>
    </w:p>
    <w:p w:rsidR="00A47B4E" w:rsidRDefault="00A47B4E" w:rsidP="00A47B4E">
      <w:pPr>
        <w:jc w:val="both"/>
        <w:rPr>
          <w:sz w:val="24"/>
          <w:szCs w:val="24"/>
        </w:rPr>
      </w:pPr>
    </w:p>
    <w:p w:rsidR="00A47B4E" w:rsidRPr="009D7555" w:rsidRDefault="00A47B4E" w:rsidP="00A47B4E">
      <w:pPr>
        <w:tabs>
          <w:tab w:val="left" w:pos="63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D7555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9D7555">
        <w:rPr>
          <w:sz w:val="24"/>
          <w:szCs w:val="24"/>
        </w:rPr>
        <w:t xml:space="preserve"> Рощинского </w:t>
      </w:r>
    </w:p>
    <w:p w:rsidR="00A47B4E" w:rsidRPr="009D7555" w:rsidRDefault="00A47B4E" w:rsidP="00A47B4E">
      <w:pPr>
        <w:tabs>
          <w:tab w:val="left" w:pos="63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D7555">
        <w:rPr>
          <w:sz w:val="24"/>
          <w:szCs w:val="24"/>
        </w:rPr>
        <w:t xml:space="preserve">сельского   поселения                                                                      </w:t>
      </w:r>
      <w:r>
        <w:rPr>
          <w:sz w:val="24"/>
          <w:szCs w:val="24"/>
        </w:rPr>
        <w:t>Л.А. Ефимова</w:t>
      </w:r>
      <w:r w:rsidRPr="009D7555">
        <w:rPr>
          <w:sz w:val="24"/>
          <w:szCs w:val="24"/>
        </w:rPr>
        <w:t xml:space="preserve"> </w:t>
      </w:r>
    </w:p>
    <w:p w:rsidR="00A47B4E" w:rsidRPr="009D7555" w:rsidRDefault="00A47B4E" w:rsidP="00A47B4E">
      <w:pPr>
        <w:tabs>
          <w:tab w:val="left" w:pos="6375"/>
        </w:tabs>
        <w:jc w:val="both"/>
        <w:rPr>
          <w:sz w:val="24"/>
          <w:szCs w:val="24"/>
        </w:rPr>
      </w:pPr>
    </w:p>
    <w:p w:rsidR="00A47B4E" w:rsidRPr="009D7555" w:rsidRDefault="00A47B4E" w:rsidP="00A47B4E">
      <w:pPr>
        <w:tabs>
          <w:tab w:val="left" w:pos="63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D7555">
        <w:rPr>
          <w:sz w:val="24"/>
          <w:szCs w:val="24"/>
        </w:rPr>
        <w:t xml:space="preserve">Председатель Совета депутатов         </w:t>
      </w:r>
    </w:p>
    <w:p w:rsidR="00A47B4E" w:rsidRPr="009D7555" w:rsidRDefault="00A47B4E" w:rsidP="00A47B4E">
      <w:pPr>
        <w:tabs>
          <w:tab w:val="left" w:pos="63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D7555">
        <w:rPr>
          <w:sz w:val="24"/>
          <w:szCs w:val="24"/>
        </w:rPr>
        <w:t xml:space="preserve">Рощинского сельского   поселения                                           </w:t>
      </w:r>
      <w:r>
        <w:rPr>
          <w:sz w:val="24"/>
          <w:szCs w:val="24"/>
        </w:rPr>
        <w:t xml:space="preserve">      </w:t>
      </w:r>
      <w:r w:rsidRPr="009D7555">
        <w:rPr>
          <w:sz w:val="24"/>
          <w:szCs w:val="24"/>
        </w:rPr>
        <w:t xml:space="preserve"> С.Ю. Волосникова</w:t>
      </w:r>
    </w:p>
    <w:p w:rsidR="00A47B4E" w:rsidRPr="008D7AF3" w:rsidRDefault="00A47B4E" w:rsidP="00A47B4E">
      <w:pPr>
        <w:tabs>
          <w:tab w:val="left" w:pos="63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A47B4E" w:rsidRDefault="00A47B4E" w:rsidP="00A47B4E">
      <w:pPr>
        <w:jc w:val="center"/>
      </w:pPr>
    </w:p>
    <w:p w:rsidR="00B01AB0" w:rsidRDefault="00B01AB0"/>
    <w:sectPr w:rsidR="00B0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3AC"/>
    <w:multiLevelType w:val="hybridMultilevel"/>
    <w:tmpl w:val="44FA91A8"/>
    <w:lvl w:ilvl="0" w:tplc="28048D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E27E5D"/>
    <w:multiLevelType w:val="hybridMultilevel"/>
    <w:tmpl w:val="0D40CCA8"/>
    <w:lvl w:ilvl="0" w:tplc="F084A5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1"/>
    <w:rsid w:val="000D4099"/>
    <w:rsid w:val="001C7931"/>
    <w:rsid w:val="004B5A5E"/>
    <w:rsid w:val="004B793B"/>
    <w:rsid w:val="00633DAF"/>
    <w:rsid w:val="00A47B4E"/>
    <w:rsid w:val="00A721B1"/>
    <w:rsid w:val="00B01AB0"/>
    <w:rsid w:val="00E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BA02"/>
  <w15:chartTrackingRefBased/>
  <w15:docId w15:val="{9AA8621C-F0C0-4625-93F6-AB241B0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7B4E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B4E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2021-04-12T07:42:00Z</dcterms:created>
  <dcterms:modified xsi:type="dcterms:W3CDTF">2021-06-22T05:37:00Z</dcterms:modified>
</cp:coreProperties>
</file>